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D4" w:rsidRDefault="00B07B7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第二十二届中国厦门国际石材展览会及</w:t>
      </w:r>
    </w:p>
    <w:p w:rsidR="00D00FD4" w:rsidRDefault="00F9470C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F9470C">
        <w:rPr>
          <w:rFonts w:ascii="黑体" w:eastAsia="黑体" w:hAnsi="黑体" w:hint="eastAsia"/>
          <w:sz w:val="36"/>
          <w:szCs w:val="36"/>
        </w:rPr>
        <w:t>2022中国厦门国际石材机械工具展览会</w:t>
      </w:r>
    </w:p>
    <w:p w:rsidR="00D00FD4" w:rsidRDefault="00B07B7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地毯采购及铺设项目说明</w:t>
      </w:r>
    </w:p>
    <w:p w:rsidR="00D00FD4" w:rsidRDefault="00D00FD4">
      <w:pPr>
        <w:jc w:val="center"/>
        <w:rPr>
          <w:rFonts w:ascii="黑体" w:eastAsia="黑体" w:hAnsi="黑体"/>
          <w:sz w:val="36"/>
          <w:szCs w:val="36"/>
        </w:rPr>
      </w:pPr>
    </w:p>
    <w:p w:rsidR="00D00FD4" w:rsidRDefault="00B07B75">
      <w:pPr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一、项目承包地点：厦门国际会展中心A1、A2、A3、A4、A5、A6，B1、B2、B3、B4、B5、B6、B7，C1、C2、C3、C4、C5、C3L、W共20个展厅</w:t>
      </w:r>
    </w:p>
    <w:p w:rsidR="00D00FD4" w:rsidRDefault="00B07B75">
      <w:pPr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二、采购需求</w:t>
      </w:r>
    </w:p>
    <w:tbl>
      <w:tblPr>
        <w:tblW w:w="8300" w:type="dxa"/>
        <w:tblInd w:w="93" w:type="dxa"/>
        <w:tblLook w:val="04A0" w:firstRow="1" w:lastRow="0" w:firstColumn="1" w:lastColumn="0" w:noHBand="0" w:noVBand="1"/>
      </w:tblPr>
      <w:tblGrid>
        <w:gridCol w:w="2142"/>
        <w:gridCol w:w="1275"/>
        <w:gridCol w:w="2694"/>
        <w:gridCol w:w="2189"/>
      </w:tblGrid>
      <w:tr w:rsidR="00D00FD4">
        <w:trPr>
          <w:trHeight w:val="2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D4" w:rsidRDefault="00B07B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地毯类型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D4" w:rsidRDefault="00B07B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克数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D4" w:rsidRDefault="00B07B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预计数量（m2）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D4" w:rsidRDefault="00B07B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铺设位置</w:t>
            </w:r>
          </w:p>
        </w:tc>
      </w:tr>
      <w:tr w:rsidR="00D00FD4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D4" w:rsidRDefault="00B07B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7B75">
              <w:rPr>
                <w:rFonts w:ascii="宋体" w:hAnsi="宋体" w:cs="宋体" w:hint="eastAsia"/>
                <w:color w:val="000000"/>
                <w:kern w:val="0"/>
                <w:sz w:val="22"/>
                <w:szCs w:val="28"/>
              </w:rPr>
              <w:t>绿色/蓝色针刺地毯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D4" w:rsidRDefault="00B07B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350g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FD4" w:rsidRDefault="00B07B75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59000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D4" w:rsidRDefault="00B07B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通道</w:t>
            </w:r>
          </w:p>
        </w:tc>
      </w:tr>
      <w:tr w:rsidR="00D00FD4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D4" w:rsidRDefault="00B07B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7B75">
              <w:rPr>
                <w:rFonts w:ascii="宋体" w:hAnsi="宋体" w:cs="宋体" w:hint="eastAsia"/>
                <w:color w:val="000000"/>
                <w:kern w:val="0"/>
                <w:sz w:val="22"/>
                <w:szCs w:val="28"/>
              </w:rPr>
              <w:t>灰色针刺地毯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D4" w:rsidRDefault="00B07B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300g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FD4" w:rsidRDefault="00B07B75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65000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D4" w:rsidRDefault="00B07B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展位</w:t>
            </w:r>
          </w:p>
        </w:tc>
      </w:tr>
      <w:tr w:rsidR="00D00FD4">
        <w:trPr>
          <w:trHeight w:val="2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D4" w:rsidRDefault="00B07B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07B75">
              <w:rPr>
                <w:rFonts w:ascii="宋体" w:hAnsi="宋体" w:cs="宋体" w:hint="eastAsia"/>
                <w:color w:val="000000"/>
                <w:kern w:val="0"/>
                <w:sz w:val="22"/>
                <w:szCs w:val="28"/>
              </w:rPr>
              <w:t>印花地毯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D4" w:rsidRDefault="00B07B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FD4" w:rsidRDefault="00B07B75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D4" w:rsidRDefault="00B07B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其它</w:t>
            </w:r>
          </w:p>
        </w:tc>
      </w:tr>
    </w:tbl>
    <w:p w:rsidR="00D00FD4" w:rsidRDefault="00B07B75">
      <w:pPr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承包方式：包料、包工、包运输、包铺设、包维护、包地毯拆除、包场地清洁。</w:t>
      </w:r>
    </w:p>
    <w:p w:rsidR="00D00FD4" w:rsidRDefault="00D00FD4">
      <w:pPr>
        <w:rPr>
          <w:rFonts w:ascii="新宋体" w:eastAsia="新宋体" w:hAnsi="新宋体"/>
          <w:sz w:val="28"/>
          <w:szCs w:val="28"/>
        </w:rPr>
      </w:pPr>
    </w:p>
    <w:p w:rsidR="00D00FD4" w:rsidRDefault="00B07B75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厦门</w:t>
      </w:r>
      <w:proofErr w:type="gramStart"/>
      <w:r>
        <w:rPr>
          <w:rFonts w:hint="eastAsia"/>
          <w:sz w:val="28"/>
          <w:szCs w:val="28"/>
        </w:rPr>
        <w:t>会展金泓信</w:t>
      </w:r>
      <w:proofErr w:type="gramEnd"/>
      <w:r>
        <w:rPr>
          <w:rFonts w:hint="eastAsia"/>
          <w:sz w:val="28"/>
          <w:szCs w:val="28"/>
        </w:rPr>
        <w:t>展览有限公司</w:t>
      </w:r>
    </w:p>
    <w:p w:rsidR="00D00FD4" w:rsidRDefault="00B07B75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</w:p>
    <w:p w:rsidR="00D00FD4" w:rsidRDefault="00D00FD4">
      <w:pPr>
        <w:rPr>
          <w:szCs w:val="30"/>
        </w:rPr>
      </w:pPr>
    </w:p>
    <w:sectPr w:rsidR="00D00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FE0" w:rsidRDefault="00735FE0" w:rsidP="00F9470C">
      <w:r>
        <w:separator/>
      </w:r>
    </w:p>
  </w:endnote>
  <w:endnote w:type="continuationSeparator" w:id="0">
    <w:p w:rsidR="00735FE0" w:rsidRDefault="00735FE0" w:rsidP="00F9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FE0" w:rsidRDefault="00735FE0" w:rsidP="00F9470C">
      <w:r>
        <w:separator/>
      </w:r>
    </w:p>
  </w:footnote>
  <w:footnote w:type="continuationSeparator" w:id="0">
    <w:p w:rsidR="00735FE0" w:rsidRDefault="00735FE0" w:rsidP="00F94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36FC"/>
    <w:rsid w:val="005C38A5"/>
    <w:rsid w:val="0070505E"/>
    <w:rsid w:val="00735FE0"/>
    <w:rsid w:val="00794D99"/>
    <w:rsid w:val="007F32B9"/>
    <w:rsid w:val="00810ED2"/>
    <w:rsid w:val="00814D9C"/>
    <w:rsid w:val="0087077C"/>
    <w:rsid w:val="00985678"/>
    <w:rsid w:val="009B6859"/>
    <w:rsid w:val="009F59A1"/>
    <w:rsid w:val="00A33BC4"/>
    <w:rsid w:val="00AA3633"/>
    <w:rsid w:val="00AE1B8C"/>
    <w:rsid w:val="00B07B75"/>
    <w:rsid w:val="00B21F42"/>
    <w:rsid w:val="00CE36FC"/>
    <w:rsid w:val="00D00FD4"/>
    <w:rsid w:val="00D30FBC"/>
    <w:rsid w:val="00D65BFA"/>
    <w:rsid w:val="00D97D5C"/>
    <w:rsid w:val="00E75135"/>
    <w:rsid w:val="00F9470C"/>
    <w:rsid w:val="075C7B88"/>
    <w:rsid w:val="50F54A88"/>
    <w:rsid w:val="66875943"/>
    <w:rsid w:val="764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4376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luol@xicec.com</cp:lastModifiedBy>
  <cp:revision>11</cp:revision>
  <dcterms:created xsi:type="dcterms:W3CDTF">2019-04-28T05:48:00Z</dcterms:created>
  <dcterms:modified xsi:type="dcterms:W3CDTF">2022-06-25T01:03:00Z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275AC050960E436F89B6C5A97795BEFC</vt:lpwstr>
  </property>
</Properties>
</file>